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10486" w14:textId="08275CA9" w:rsidR="004845E1" w:rsidRDefault="001B2F74">
      <w:r>
        <w:rPr>
          <w:rFonts w:hint="eastAsia"/>
        </w:rPr>
        <w:t>支援内容</w:t>
      </w:r>
    </w:p>
    <w:p w14:paraId="51CCCC74" w14:textId="1AB43320" w:rsidR="001B2F74" w:rsidRDefault="001B2F74">
      <w:r>
        <w:rPr>
          <w:rFonts w:hint="eastAsia"/>
        </w:rPr>
        <w:t>五領域に対する支援の方法</w:t>
      </w:r>
    </w:p>
    <w:p w14:paraId="1A2085D3" w14:textId="77777777" w:rsidR="001B2F74" w:rsidRDefault="001B2F74"/>
    <w:p w14:paraId="36B2C6D0" w14:textId="54CACD43" w:rsidR="001B2F74" w:rsidRDefault="001B2F74">
      <w:r>
        <w:rPr>
          <w:rFonts w:hint="eastAsia"/>
        </w:rPr>
        <w:t>健康・生活</w:t>
      </w:r>
    </w:p>
    <w:p w14:paraId="4F057B2D" w14:textId="030994BC" w:rsidR="001B2F74" w:rsidRDefault="001B2F74">
      <w:r>
        <w:rPr>
          <w:rFonts w:hint="eastAsia"/>
        </w:rPr>
        <w:t>基本的な生活スキルの向上を目的とし荷物の整理やトイレトレーニングなどを中心に定着できるように支援をしていきます。また、食器の使い方や好き嫌いの軽減など食育にも力を入れています。</w:t>
      </w:r>
    </w:p>
    <w:p w14:paraId="157E81B6" w14:textId="77777777" w:rsidR="001B2F74" w:rsidRDefault="001B2F74"/>
    <w:p w14:paraId="23D59401" w14:textId="6D2C8C7B" w:rsidR="001B2F74" w:rsidRDefault="001B2F74">
      <w:r>
        <w:rPr>
          <w:rFonts w:hint="eastAsia"/>
        </w:rPr>
        <w:t>運動・感覚</w:t>
      </w:r>
    </w:p>
    <w:p w14:paraId="7E356EDA" w14:textId="1BFD5875" w:rsidR="001B2F74" w:rsidRDefault="001B2F74">
      <w:r>
        <w:rPr>
          <w:rFonts w:hint="eastAsia"/>
        </w:rPr>
        <w:t>人への意識を高めるため感覚統合運動を取り入れたプログラムを実施しています。</w:t>
      </w:r>
    </w:p>
    <w:p w14:paraId="224FC221" w14:textId="555ECB4D" w:rsidR="001B2F74" w:rsidRDefault="001B2F74">
      <w:r>
        <w:rPr>
          <w:rFonts w:hint="eastAsia"/>
        </w:rPr>
        <w:t>集団での運動プログラムや個別での丁寧な体の使い方の練習なども実施しています。</w:t>
      </w:r>
    </w:p>
    <w:p w14:paraId="3DCD0A9C" w14:textId="77777777" w:rsidR="001B2F74" w:rsidRPr="001B2F74" w:rsidRDefault="001B2F74"/>
    <w:p w14:paraId="7EA16BD6" w14:textId="652CCE1A" w:rsidR="001B2F74" w:rsidRDefault="001B2F74">
      <w:r>
        <w:rPr>
          <w:rFonts w:hint="eastAsia"/>
        </w:rPr>
        <w:t>認知・行動</w:t>
      </w:r>
    </w:p>
    <w:p w14:paraId="0A25F5D1" w14:textId="65F162A7" w:rsidR="001B2F74" w:rsidRDefault="00C56CD0">
      <w:r>
        <w:rPr>
          <w:rFonts w:hint="eastAsia"/>
        </w:rPr>
        <w:t>視覚や聴覚など理解のしやすい物を取り入れながら次の行動に気持ちを移しやすくすることを経験することで</w:t>
      </w:r>
      <w:r w:rsidR="00654BAC">
        <w:rPr>
          <w:rFonts w:hint="eastAsia"/>
        </w:rPr>
        <w:t>、</w:t>
      </w:r>
      <w:r>
        <w:rPr>
          <w:rFonts w:hint="eastAsia"/>
        </w:rPr>
        <w:t>自分で行動に移せる機会を増やしています。</w:t>
      </w:r>
    </w:p>
    <w:p w14:paraId="0F62AA64" w14:textId="77777777" w:rsidR="00C56CD0" w:rsidRDefault="00C56CD0"/>
    <w:p w14:paraId="27542EF2" w14:textId="20FB2D93" w:rsidR="001B2F74" w:rsidRDefault="001B2F74">
      <w:r>
        <w:rPr>
          <w:rFonts w:hint="eastAsia"/>
        </w:rPr>
        <w:t>言語・コミュニケーション</w:t>
      </w:r>
    </w:p>
    <w:p w14:paraId="650F7C76" w14:textId="501FF834" w:rsidR="00C56CD0" w:rsidRDefault="00C56CD0">
      <w:r>
        <w:rPr>
          <w:rFonts w:hint="eastAsia"/>
        </w:rPr>
        <w:t>お子さん一人一人のコミュニケーションの方法を理解し人に伝えることの楽しさや便利さを体感し新しいコミュニケーションの方法に進んでいけるように支援をしています。</w:t>
      </w:r>
    </w:p>
    <w:p w14:paraId="497FB149" w14:textId="77777777" w:rsidR="00C56CD0" w:rsidRDefault="00C56CD0"/>
    <w:p w14:paraId="083BE061" w14:textId="1E26971B" w:rsidR="001B2F74" w:rsidRDefault="001B2F74">
      <w:r>
        <w:rPr>
          <w:rFonts w:hint="eastAsia"/>
        </w:rPr>
        <w:t>社会性・人間関係</w:t>
      </w:r>
    </w:p>
    <w:p w14:paraId="2795DDC3" w14:textId="417D7700" w:rsidR="001B2F74" w:rsidRDefault="003536F3">
      <w:r>
        <w:rPr>
          <w:rFonts w:hint="eastAsia"/>
        </w:rPr>
        <w:t>小さな集団の中で人との関り方を学びより大きな集団に入れるように練習をし、</w:t>
      </w:r>
    </w:p>
    <w:p w14:paraId="4B374B1C" w14:textId="42BFA1BE" w:rsidR="003536F3" w:rsidRDefault="003536F3">
      <w:r>
        <w:rPr>
          <w:rFonts w:hint="eastAsia"/>
        </w:rPr>
        <w:t>人と</w:t>
      </w:r>
      <w:r w:rsidR="0088663B">
        <w:rPr>
          <w:rFonts w:hint="eastAsia"/>
        </w:rPr>
        <w:t>関わる</w:t>
      </w:r>
      <w:r>
        <w:rPr>
          <w:rFonts w:hint="eastAsia"/>
        </w:rPr>
        <w:t>機会を提供し人に合わせることで生まれる楽しさを教えています。</w:t>
      </w:r>
    </w:p>
    <w:sectPr w:rsidR="003536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74"/>
    <w:rsid w:val="001B2F74"/>
    <w:rsid w:val="003536F3"/>
    <w:rsid w:val="004845E1"/>
    <w:rsid w:val="006320DA"/>
    <w:rsid w:val="00653387"/>
    <w:rsid w:val="00654BAC"/>
    <w:rsid w:val="0088663B"/>
    <w:rsid w:val="00973EC2"/>
    <w:rsid w:val="00C5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29AAC"/>
  <w15:chartTrackingRefBased/>
  <w15:docId w15:val="{E64ECE60-4EE9-4D1D-8EC2-D5FDA73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2F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2F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2F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2F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2F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2F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2F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2F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2F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2F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2F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2F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2F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2F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2F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2F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2F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2F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2F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F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2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F74"/>
    <w:pPr>
      <w:spacing w:before="160" w:after="160"/>
      <w:jc w:val="center"/>
    </w:pPr>
    <w:rPr>
      <w:i/>
      <w:iCs/>
      <w:color w:val="404040" w:themeColor="text1" w:themeTint="BF"/>
    </w:rPr>
  </w:style>
  <w:style w:type="character" w:customStyle="1" w:styleId="a8">
    <w:name w:val="引用文 (文字)"/>
    <w:basedOn w:val="a0"/>
    <w:link w:val="a7"/>
    <w:uiPriority w:val="29"/>
    <w:rsid w:val="001B2F74"/>
    <w:rPr>
      <w:i/>
      <w:iCs/>
      <w:color w:val="404040" w:themeColor="text1" w:themeTint="BF"/>
    </w:rPr>
  </w:style>
  <w:style w:type="paragraph" w:styleId="a9">
    <w:name w:val="List Paragraph"/>
    <w:basedOn w:val="a"/>
    <w:uiPriority w:val="34"/>
    <w:qFormat/>
    <w:rsid w:val="001B2F74"/>
    <w:pPr>
      <w:ind w:left="720"/>
      <w:contextualSpacing/>
    </w:pPr>
  </w:style>
  <w:style w:type="character" w:styleId="21">
    <w:name w:val="Intense Emphasis"/>
    <w:basedOn w:val="a0"/>
    <w:uiPriority w:val="21"/>
    <w:qFormat/>
    <w:rsid w:val="001B2F74"/>
    <w:rPr>
      <w:i/>
      <w:iCs/>
      <w:color w:val="0F4761" w:themeColor="accent1" w:themeShade="BF"/>
    </w:rPr>
  </w:style>
  <w:style w:type="paragraph" w:styleId="22">
    <w:name w:val="Intense Quote"/>
    <w:basedOn w:val="a"/>
    <w:next w:val="a"/>
    <w:link w:val="23"/>
    <w:uiPriority w:val="30"/>
    <w:qFormat/>
    <w:rsid w:val="001B2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2F74"/>
    <w:rPr>
      <w:i/>
      <w:iCs/>
      <w:color w:val="0F4761" w:themeColor="accent1" w:themeShade="BF"/>
    </w:rPr>
  </w:style>
  <w:style w:type="character" w:styleId="24">
    <w:name w:val="Intense Reference"/>
    <w:basedOn w:val="a0"/>
    <w:uiPriority w:val="32"/>
    <w:qFormat/>
    <w:rsid w:val="001B2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将也 奈良</dc:creator>
  <cp:keywords/>
  <dc:description/>
  <cp:lastModifiedBy>直広 尾形</cp:lastModifiedBy>
  <cp:revision>4</cp:revision>
  <dcterms:created xsi:type="dcterms:W3CDTF">2024-03-01T07:54:00Z</dcterms:created>
  <dcterms:modified xsi:type="dcterms:W3CDTF">2024-04-30T12:19:00Z</dcterms:modified>
</cp:coreProperties>
</file>